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13" w:rsidRPr="00CA6CC8" w:rsidRDefault="00081D13" w:rsidP="00081D1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CA6CC8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１</w:t>
      </w:r>
      <w:r w:rsidRPr="00CA6CC8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</w:t>
      </w:r>
      <w:r w:rsidRPr="00CA6CC8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Pr="00CA6CC8">
        <w:rPr>
          <w:rFonts w:ascii="ＭＳ 明朝" w:eastAsia="ＭＳ 明朝" w:hAnsi="ＭＳ 明朝" w:hint="eastAsia"/>
          <w:sz w:val="22"/>
        </w:rPr>
        <w:t>条関係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6"/>
        <w:gridCol w:w="1005"/>
        <w:gridCol w:w="53"/>
        <w:gridCol w:w="426"/>
        <w:gridCol w:w="426"/>
        <w:gridCol w:w="426"/>
        <w:gridCol w:w="2458"/>
      </w:tblGrid>
      <w:tr w:rsidR="00081D13" w:rsidRPr="00CA6CC8" w:rsidTr="00915574">
        <w:trPr>
          <w:cantSplit/>
        </w:trPr>
        <w:tc>
          <w:tcPr>
            <w:tcW w:w="2357" w:type="pct"/>
            <w:vAlign w:val="center"/>
          </w:tcPr>
          <w:p w:rsidR="00081D13" w:rsidRPr="00CA6CC8" w:rsidRDefault="00081D13" w:rsidP="00B67E1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道路占用</w:t>
            </w:r>
          </w:p>
        </w:tc>
        <w:tc>
          <w:tcPr>
            <w:tcW w:w="554" w:type="pct"/>
            <w:vAlign w:val="center"/>
          </w:tcPr>
          <w:p w:rsidR="00081D13" w:rsidRPr="00CA6CC8" w:rsidRDefault="00081D13" w:rsidP="00B67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許可申請</w:t>
            </w:r>
          </w:p>
          <w:p w:rsidR="00081D13" w:rsidRPr="00CA6CC8" w:rsidRDefault="00081D13" w:rsidP="00B67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pacing w:val="200"/>
                <w:sz w:val="22"/>
              </w:rPr>
              <w:t>協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>議</w:t>
            </w:r>
          </w:p>
        </w:tc>
        <w:tc>
          <w:tcPr>
            <w:tcW w:w="2090" w:type="pct"/>
            <w:gridSpan w:val="5"/>
            <w:vAlign w:val="center"/>
          </w:tcPr>
          <w:p w:rsidR="00081D13" w:rsidRPr="00CA6CC8" w:rsidRDefault="00081D13" w:rsidP="00B67E1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2"/>
                <w:szCs w:val="22"/>
              </w:rPr>
            </w:pPr>
            <w:r w:rsidRPr="00CA6CC8">
              <w:rPr>
                <w:rFonts w:hAnsi="ＭＳ 明朝" w:hint="eastAsia"/>
                <w:sz w:val="22"/>
                <w:szCs w:val="22"/>
              </w:rPr>
              <w:t>書</w:t>
            </w:r>
          </w:p>
        </w:tc>
      </w:tr>
      <w:tr w:rsidR="00081D13" w:rsidRPr="00CA6CC8" w:rsidTr="00915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04"/>
        </w:trPr>
        <w:tc>
          <w:tcPr>
            <w:tcW w:w="2940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81D13" w:rsidRPr="00CA6CC8" w:rsidRDefault="00081D13" w:rsidP="00B67E1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5" w:type="pct"/>
            <w:textDirection w:val="tbRlV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新規</w:t>
            </w:r>
          </w:p>
        </w:tc>
        <w:tc>
          <w:tcPr>
            <w:tcW w:w="235" w:type="pct"/>
            <w:textDirection w:val="tbRlV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更新</w:t>
            </w:r>
          </w:p>
        </w:tc>
        <w:tc>
          <w:tcPr>
            <w:tcW w:w="235" w:type="pct"/>
            <w:textDirection w:val="tbRlV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変更</w:t>
            </w:r>
          </w:p>
        </w:tc>
        <w:tc>
          <w:tcPr>
            <w:tcW w:w="1355" w:type="pct"/>
            <w:vAlign w:val="bottom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spacing w:after="4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:rsidR="00081D13" w:rsidRPr="00100786" w:rsidRDefault="00081D13" w:rsidP="00081D13">
      <w:pPr>
        <w:wordWrap w:val="0"/>
        <w:overflowPunct w:val="0"/>
        <w:autoSpaceDE w:val="0"/>
        <w:autoSpaceDN w:val="0"/>
        <w:spacing w:before="120" w:after="120"/>
        <w:rPr>
          <w:rFonts w:ascii="ＭＳ 明朝" w:eastAsia="ＭＳ 明朝" w:hAnsi="ＭＳ 明朝"/>
          <w:color w:val="FF0000"/>
          <w:sz w:val="22"/>
        </w:rPr>
      </w:pPr>
      <w:r w:rsidRPr="00CA6CC8">
        <w:rPr>
          <w:rFonts w:ascii="ＭＳ 明朝" w:eastAsia="ＭＳ 明朝" w:hAnsi="ＭＳ 明朝" w:hint="eastAsia"/>
          <w:sz w:val="22"/>
        </w:rPr>
        <w:t xml:space="preserve">　　赤穂市長　　　　</w:t>
      </w:r>
      <w:r w:rsidRPr="00C81695">
        <w:rPr>
          <w:rFonts w:ascii="ＭＳ 明朝" w:eastAsia="ＭＳ 明朝" w:hAnsi="ＭＳ 明朝" w:hint="eastAsia"/>
          <w:color w:val="000000" w:themeColor="text1"/>
          <w:sz w:val="22"/>
        </w:rPr>
        <w:t>宛</w:t>
      </w:r>
    </w:p>
    <w:p w:rsidR="00081D13" w:rsidRPr="00CA6CC8" w:rsidRDefault="00081D13" w:rsidP="00915574">
      <w:pPr>
        <w:wordWrap w:val="0"/>
        <w:overflowPunct w:val="0"/>
        <w:autoSpaceDE w:val="0"/>
        <w:autoSpaceDN w:val="0"/>
        <w:ind w:right="-2"/>
        <w:jc w:val="right"/>
        <w:rPr>
          <w:rFonts w:ascii="ＭＳ 明朝" w:eastAsia="ＭＳ 明朝" w:hAnsi="ＭＳ 明朝"/>
          <w:sz w:val="22"/>
          <w:u w:val="dotted"/>
        </w:rPr>
      </w:pPr>
      <w:r w:rsidRPr="00CA15F4">
        <w:rPr>
          <w:rFonts w:ascii="ＭＳ 明朝" w:eastAsia="ＭＳ 明朝" w:hAnsi="ＭＳ 明朝" w:hint="eastAsia"/>
          <w:spacing w:val="220"/>
          <w:kern w:val="0"/>
          <w:sz w:val="22"/>
          <w:u w:val="dotted"/>
          <w:fitText w:val="880" w:id="-1813254144"/>
        </w:rPr>
        <w:t>住</w:t>
      </w:r>
      <w:r w:rsidRPr="00CA15F4">
        <w:rPr>
          <w:rFonts w:ascii="ＭＳ 明朝" w:eastAsia="ＭＳ 明朝" w:hAnsi="ＭＳ 明朝" w:hint="eastAsia"/>
          <w:kern w:val="0"/>
          <w:sz w:val="22"/>
          <w:u w:val="dotted"/>
          <w:fitText w:val="880" w:id="-1813254144"/>
        </w:rPr>
        <w:t>所</w:t>
      </w:r>
      <w:r w:rsidR="00CA15F4">
        <w:rPr>
          <w:rFonts w:ascii="ＭＳ 明朝" w:eastAsia="ＭＳ 明朝" w:hAnsi="ＭＳ 明朝" w:hint="eastAsia"/>
          <w:sz w:val="22"/>
          <w:u w:val="dotted"/>
        </w:rPr>
        <w:t xml:space="preserve">　　　　　</w:t>
      </w:r>
      <w:r w:rsidR="00915574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CA15F4">
        <w:rPr>
          <w:rFonts w:ascii="ＭＳ 明朝" w:eastAsia="ＭＳ 明朝" w:hAnsi="ＭＳ 明朝" w:hint="eastAsia"/>
          <w:sz w:val="22"/>
          <w:u w:val="dotted"/>
        </w:rPr>
        <w:t xml:space="preserve">　　　　　</w:t>
      </w:r>
    </w:p>
    <w:p w:rsidR="00081D13" w:rsidRPr="00CA6CC8" w:rsidRDefault="00081D13" w:rsidP="00915574">
      <w:pPr>
        <w:wordWrap w:val="0"/>
        <w:overflowPunct w:val="0"/>
        <w:autoSpaceDE w:val="0"/>
        <w:autoSpaceDN w:val="0"/>
        <w:ind w:right="-2"/>
        <w:jc w:val="right"/>
        <w:rPr>
          <w:rFonts w:ascii="ＭＳ 明朝" w:eastAsia="ＭＳ 明朝" w:hAnsi="ＭＳ 明朝"/>
          <w:sz w:val="22"/>
          <w:u w:val="dotted"/>
        </w:rPr>
      </w:pPr>
      <w:r w:rsidRPr="00915574">
        <w:rPr>
          <w:rFonts w:ascii="ＭＳ 明朝" w:eastAsia="ＭＳ 明朝" w:hAnsi="ＭＳ 明朝" w:hint="eastAsia"/>
          <w:spacing w:val="220"/>
          <w:kern w:val="0"/>
          <w:sz w:val="22"/>
          <w:u w:val="dotted"/>
          <w:fitText w:val="880" w:id="-1813254143"/>
        </w:rPr>
        <w:t>氏</w:t>
      </w:r>
      <w:r w:rsidRPr="00915574">
        <w:rPr>
          <w:rFonts w:ascii="ＭＳ 明朝" w:eastAsia="ＭＳ 明朝" w:hAnsi="ＭＳ 明朝" w:hint="eastAsia"/>
          <w:kern w:val="0"/>
          <w:sz w:val="22"/>
          <w:u w:val="dotted"/>
          <w:fitText w:val="880" w:id="-1813254143"/>
        </w:rPr>
        <w:t>名</w:t>
      </w:r>
      <w:r w:rsidR="00CA15F4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  <w:r w:rsidR="00915574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CA15F4">
        <w:rPr>
          <w:rFonts w:ascii="ＭＳ 明朝" w:eastAsia="ＭＳ 明朝" w:hAnsi="ＭＳ 明朝" w:hint="eastAsia"/>
          <w:sz w:val="22"/>
          <w:u w:val="dotted"/>
        </w:rPr>
        <w:t xml:space="preserve">　　　　　　</w:t>
      </w:r>
    </w:p>
    <w:p w:rsidR="00081D13" w:rsidRPr="00CA6CC8" w:rsidRDefault="00081D13" w:rsidP="00915574">
      <w:pPr>
        <w:wordWrap w:val="0"/>
        <w:overflowPunct w:val="0"/>
        <w:autoSpaceDE w:val="0"/>
        <w:autoSpaceDN w:val="0"/>
        <w:ind w:right="-2"/>
        <w:jc w:val="right"/>
        <w:rPr>
          <w:rFonts w:ascii="ＭＳ 明朝" w:eastAsia="ＭＳ 明朝" w:hAnsi="ＭＳ 明朝"/>
          <w:sz w:val="22"/>
          <w:u w:val="dotted"/>
        </w:rPr>
      </w:pPr>
      <w:r w:rsidRPr="00CA15F4">
        <w:rPr>
          <w:rFonts w:ascii="ＭＳ 明朝" w:eastAsia="ＭＳ 明朝" w:hAnsi="ＭＳ 明朝" w:hint="eastAsia"/>
          <w:spacing w:val="55"/>
          <w:kern w:val="0"/>
          <w:sz w:val="22"/>
          <w:u w:val="dotted"/>
          <w:fitText w:val="880" w:id="-1813254142"/>
        </w:rPr>
        <w:t>担当</w:t>
      </w:r>
      <w:r w:rsidRPr="00CA15F4">
        <w:rPr>
          <w:rFonts w:ascii="ＭＳ 明朝" w:eastAsia="ＭＳ 明朝" w:hAnsi="ＭＳ 明朝" w:hint="eastAsia"/>
          <w:kern w:val="0"/>
          <w:sz w:val="22"/>
          <w:u w:val="dotted"/>
          <w:fitText w:val="880" w:id="-1813254142"/>
        </w:rPr>
        <w:t>者</w:t>
      </w:r>
      <w:r w:rsidR="00CA15F4">
        <w:rPr>
          <w:rFonts w:ascii="ＭＳ 明朝" w:eastAsia="ＭＳ 明朝" w:hAnsi="ＭＳ 明朝" w:hint="eastAsia"/>
          <w:sz w:val="22"/>
          <w:u w:val="dotted"/>
        </w:rPr>
        <w:t xml:space="preserve">　　　　　</w:t>
      </w:r>
      <w:r w:rsidR="00915574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="00CA15F4">
        <w:rPr>
          <w:rFonts w:ascii="ＭＳ 明朝" w:eastAsia="ＭＳ 明朝" w:hAnsi="ＭＳ 明朝" w:hint="eastAsia"/>
          <w:sz w:val="22"/>
          <w:u w:val="dotted"/>
        </w:rPr>
        <w:t xml:space="preserve">　　　　　</w:t>
      </w:r>
    </w:p>
    <w:p w:rsidR="00081D13" w:rsidRDefault="00081D13" w:rsidP="00915574">
      <w:pPr>
        <w:wordWrap w:val="0"/>
        <w:overflowPunct w:val="0"/>
        <w:autoSpaceDE w:val="0"/>
        <w:autoSpaceDN w:val="0"/>
        <w:spacing w:after="120"/>
        <w:ind w:right="-2"/>
        <w:jc w:val="right"/>
        <w:rPr>
          <w:rFonts w:ascii="ＭＳ 明朝" w:eastAsia="ＭＳ 明朝" w:hAnsi="ＭＳ 明朝"/>
          <w:sz w:val="22"/>
          <w:u w:val="dotted"/>
        </w:rPr>
      </w:pPr>
      <w:r w:rsidRPr="00CA6CC8">
        <w:rPr>
          <w:rFonts w:ascii="ＭＳ 明朝" w:eastAsia="ＭＳ 明朝" w:hAnsi="ＭＳ 明朝" w:hint="eastAsia"/>
          <w:sz w:val="22"/>
          <w:u w:val="dotted"/>
        </w:rPr>
        <w:t xml:space="preserve">電話番号　　</w:t>
      </w:r>
      <w:r w:rsidR="00915574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CA6CC8">
        <w:rPr>
          <w:rFonts w:ascii="ＭＳ 明朝" w:eastAsia="ＭＳ 明朝" w:hAnsi="ＭＳ 明朝"/>
          <w:sz w:val="22"/>
          <w:u w:val="dotted"/>
        </w:rPr>
        <w:t>(</w:t>
      </w:r>
      <w:r w:rsidRPr="00CA6CC8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="00915574">
        <w:rPr>
          <w:rFonts w:ascii="ＭＳ 明朝" w:eastAsia="ＭＳ 明朝" w:hAnsi="ＭＳ 明朝" w:hint="eastAsia"/>
          <w:sz w:val="22"/>
          <w:u w:val="dotted"/>
        </w:rPr>
        <w:t xml:space="preserve">　　</w:t>
      </w:r>
      <w:r w:rsidRPr="00CA6CC8">
        <w:rPr>
          <w:rFonts w:ascii="ＭＳ 明朝" w:eastAsia="ＭＳ 明朝" w:hAnsi="ＭＳ 明朝" w:hint="eastAsia"/>
          <w:sz w:val="22"/>
          <w:u w:val="dotted"/>
        </w:rPr>
        <w:t xml:space="preserve">　</w:t>
      </w:r>
      <w:r w:rsidRPr="00CA6CC8">
        <w:rPr>
          <w:rFonts w:ascii="ＭＳ 明朝" w:eastAsia="ＭＳ 明朝" w:hAnsi="ＭＳ 明朝"/>
          <w:sz w:val="22"/>
          <w:u w:val="dotted"/>
        </w:rPr>
        <w:t>)</w:t>
      </w:r>
      <w:r w:rsidRPr="00CA6CC8">
        <w:rPr>
          <w:rFonts w:ascii="ＭＳ 明朝" w:eastAsia="ＭＳ 明朝" w:hAnsi="ＭＳ 明朝" w:hint="eastAsia"/>
          <w:sz w:val="22"/>
          <w:u w:val="dotted"/>
        </w:rPr>
        <w:t xml:space="preserve">　　　　</w:t>
      </w:r>
    </w:p>
    <w:p w:rsidR="00081D13" w:rsidRPr="00C81695" w:rsidRDefault="00081D13" w:rsidP="00915574">
      <w:pPr>
        <w:wordWrap w:val="0"/>
        <w:overflowPunct w:val="0"/>
        <w:autoSpaceDE w:val="0"/>
        <w:autoSpaceDN w:val="0"/>
        <w:spacing w:after="120"/>
        <w:ind w:right="-2"/>
        <w:jc w:val="right"/>
        <w:rPr>
          <w:rFonts w:ascii="ＭＳ 明朝" w:eastAsia="ＭＳ 明朝" w:hAnsi="ＭＳ 明朝"/>
          <w:color w:val="000000" w:themeColor="text1"/>
          <w:w w:val="50"/>
          <w:sz w:val="22"/>
          <w:u w:val="dotted"/>
        </w:rPr>
      </w:pPr>
      <w:r w:rsidRPr="00081D13">
        <w:rPr>
          <w:rFonts w:ascii="ＭＳ 明朝" w:eastAsia="ＭＳ 明朝" w:hAnsi="ＭＳ 明朝" w:hint="eastAsia"/>
          <w:color w:val="000000" w:themeColor="text1"/>
          <w:spacing w:val="2"/>
          <w:w w:val="57"/>
          <w:kern w:val="0"/>
          <w:sz w:val="22"/>
          <w:u w:val="dotted"/>
          <w:fitText w:val="880" w:id="-1815948032"/>
        </w:rPr>
        <w:t>メ</w:t>
      </w:r>
      <w:r w:rsidRPr="00081D13">
        <w:rPr>
          <w:rFonts w:ascii="ＭＳ 明朝" w:eastAsia="ＭＳ 明朝" w:hAnsi="ＭＳ 明朝" w:hint="eastAsia"/>
          <w:color w:val="000000" w:themeColor="text1"/>
          <w:w w:val="57"/>
          <w:kern w:val="0"/>
          <w:sz w:val="22"/>
          <w:u w:val="dotted"/>
          <w:fitText w:val="880" w:id="-1815948032"/>
        </w:rPr>
        <w:t>ールアドレス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　</w:t>
      </w:r>
      <w:r w:rsidR="00915574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　　　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193"/>
        <w:gridCol w:w="726"/>
        <w:gridCol w:w="479"/>
        <w:gridCol w:w="562"/>
        <w:gridCol w:w="945"/>
        <w:gridCol w:w="394"/>
        <w:gridCol w:w="328"/>
        <w:gridCol w:w="483"/>
        <w:gridCol w:w="602"/>
        <w:gridCol w:w="804"/>
        <w:gridCol w:w="163"/>
        <w:gridCol w:w="238"/>
        <w:gridCol w:w="2130"/>
        <w:gridCol w:w="13"/>
      </w:tblGrid>
      <w:tr w:rsidR="00081D13" w:rsidRPr="00CA6CC8" w:rsidTr="00915574">
        <w:trPr>
          <w:gridAfter w:val="1"/>
          <w:wAfter w:w="6" w:type="pct"/>
          <w:cantSplit/>
          <w:trHeight w:val="566"/>
        </w:trPr>
        <w:tc>
          <w:tcPr>
            <w:tcW w:w="664" w:type="pct"/>
            <w:gridSpan w:val="2"/>
            <w:vAlign w:val="center"/>
          </w:tcPr>
          <w:p w:rsidR="00081D13" w:rsidRPr="00CA6CC8" w:rsidRDefault="00081D13" w:rsidP="00B67E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　道路法</w:t>
            </w:r>
          </w:p>
        </w:tc>
        <w:tc>
          <w:tcPr>
            <w:tcW w:w="664" w:type="pct"/>
            <w:gridSpan w:val="2"/>
            <w:vAlign w:val="center"/>
          </w:tcPr>
          <w:p w:rsidR="00081D13" w:rsidRPr="00CA6CC8" w:rsidRDefault="00081D13" w:rsidP="00B67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</w:rPr>
              <w:t>３２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>条</w:t>
            </w:r>
          </w:p>
          <w:p w:rsidR="00081D13" w:rsidRPr="00CA6CC8" w:rsidRDefault="00081D13" w:rsidP="00B67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</w:rPr>
              <w:t>３５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>条</w:t>
            </w:r>
          </w:p>
        </w:tc>
        <w:tc>
          <w:tcPr>
            <w:tcW w:w="831" w:type="pct"/>
            <w:gridSpan w:val="2"/>
            <w:vAlign w:val="center"/>
          </w:tcPr>
          <w:p w:rsidR="00081D13" w:rsidRPr="00CA6CC8" w:rsidRDefault="00081D13" w:rsidP="00B67E1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の規定により</w:t>
            </w:r>
          </w:p>
        </w:tc>
        <w:tc>
          <w:tcPr>
            <w:tcW w:w="664" w:type="pct"/>
            <w:gridSpan w:val="3"/>
            <w:vAlign w:val="center"/>
          </w:tcPr>
          <w:p w:rsidR="00081D13" w:rsidRPr="00CA6CC8" w:rsidRDefault="00081D13" w:rsidP="00B67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許可を申請</w:t>
            </w:r>
          </w:p>
          <w:p w:rsidR="00081D13" w:rsidRPr="00CA6CC8" w:rsidRDefault="00081D13" w:rsidP="00B67E1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pacing w:val="320"/>
                <w:sz w:val="22"/>
              </w:rPr>
              <w:t>協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>議</w:t>
            </w:r>
          </w:p>
        </w:tc>
        <w:tc>
          <w:tcPr>
            <w:tcW w:w="2170" w:type="pct"/>
            <w:gridSpan w:val="5"/>
            <w:vAlign w:val="center"/>
          </w:tcPr>
          <w:p w:rsidR="00081D13" w:rsidRPr="00CA6CC8" w:rsidRDefault="00081D13" w:rsidP="00B67E1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 w:val="22"/>
                <w:szCs w:val="22"/>
              </w:rPr>
            </w:pPr>
            <w:r w:rsidRPr="00CA6CC8">
              <w:rPr>
                <w:rFonts w:hAnsi="ＭＳ 明朝" w:hint="eastAsia"/>
                <w:sz w:val="22"/>
                <w:szCs w:val="22"/>
              </w:rPr>
              <w:t>します。</w:t>
            </w:r>
          </w:p>
        </w:tc>
      </w:tr>
      <w:tr w:rsidR="00081D13" w:rsidRPr="00CA6CC8" w:rsidTr="00915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cantSplit/>
          <w:trHeight w:hRule="exact" w:val="425"/>
        </w:trPr>
        <w:tc>
          <w:tcPr>
            <w:tcW w:w="1058" w:type="pct"/>
            <w:gridSpan w:val="2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占用の目的</w:t>
            </w:r>
          </w:p>
        </w:tc>
        <w:tc>
          <w:tcPr>
            <w:tcW w:w="3936" w:type="pct"/>
            <w:gridSpan w:val="12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81D13" w:rsidRPr="00CA6CC8" w:rsidTr="00915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cantSplit/>
          <w:trHeight w:hRule="exact" w:val="425"/>
        </w:trPr>
        <w:tc>
          <w:tcPr>
            <w:tcW w:w="1058" w:type="pct"/>
            <w:gridSpan w:val="2"/>
            <w:vMerge w:val="restart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占用の場所</w:t>
            </w:r>
          </w:p>
        </w:tc>
        <w:tc>
          <w:tcPr>
            <w:tcW w:w="2534" w:type="pct"/>
            <w:gridSpan w:val="8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路線名　　　　　　　　　　　　　　　線</w:t>
            </w:r>
          </w:p>
        </w:tc>
        <w:tc>
          <w:tcPr>
            <w:tcW w:w="1402" w:type="pct"/>
            <w:gridSpan w:val="4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車道・歩道・その他</w:t>
            </w:r>
          </w:p>
        </w:tc>
      </w:tr>
      <w:tr w:rsidR="00081D13" w:rsidRPr="00CA6CC8" w:rsidTr="00915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cantSplit/>
          <w:trHeight w:hRule="exact" w:val="425"/>
        </w:trPr>
        <w:tc>
          <w:tcPr>
            <w:tcW w:w="1058" w:type="pct"/>
            <w:gridSpan w:val="2"/>
            <w:vMerge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3362" w:type="pct"/>
            <w:gridSpan w:val="10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赤穂市　　　　　　　　　　　　　　　　　　　番地先</w:t>
            </w:r>
          </w:p>
        </w:tc>
      </w:tr>
      <w:tr w:rsidR="00081D13" w:rsidRPr="00CA6CC8" w:rsidTr="00915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cantSplit/>
          <w:trHeight w:hRule="exact" w:val="332"/>
        </w:trPr>
        <w:tc>
          <w:tcPr>
            <w:tcW w:w="1058" w:type="pct"/>
            <w:gridSpan w:val="2"/>
            <w:vMerge w:val="restart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占用物件</w:t>
            </w:r>
          </w:p>
        </w:tc>
        <w:tc>
          <w:tcPr>
            <w:tcW w:w="1312" w:type="pct"/>
            <w:gridSpan w:val="4"/>
            <w:tcBorders>
              <w:bottom w:val="dashed" w:sz="4" w:space="0" w:color="auto"/>
            </w:tcBorders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pacing w:val="420"/>
                <w:sz w:val="22"/>
              </w:rPr>
              <w:t>名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1312" w:type="pct"/>
            <w:gridSpan w:val="5"/>
            <w:tcBorders>
              <w:bottom w:val="dashed" w:sz="4" w:space="0" w:color="auto"/>
            </w:tcBorders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pacing w:val="420"/>
                <w:sz w:val="22"/>
              </w:rPr>
              <w:t>規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>模</w:t>
            </w:r>
          </w:p>
        </w:tc>
        <w:tc>
          <w:tcPr>
            <w:tcW w:w="1312" w:type="pct"/>
            <w:gridSpan w:val="3"/>
            <w:tcBorders>
              <w:bottom w:val="dashed" w:sz="4" w:space="0" w:color="auto"/>
            </w:tcBorders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pacing w:val="420"/>
                <w:sz w:val="22"/>
              </w:rPr>
              <w:t>数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>量</w:t>
            </w:r>
          </w:p>
        </w:tc>
      </w:tr>
      <w:tr w:rsidR="00081D13" w:rsidRPr="00CA6CC8" w:rsidTr="00915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cantSplit/>
          <w:trHeight w:hRule="exact" w:val="1104"/>
        </w:trPr>
        <w:tc>
          <w:tcPr>
            <w:tcW w:w="1058" w:type="pct"/>
            <w:gridSpan w:val="2"/>
            <w:vMerge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2" w:type="pct"/>
            <w:gridSpan w:val="4"/>
            <w:tcBorders>
              <w:top w:val="dashed" w:sz="4" w:space="0" w:color="auto"/>
            </w:tcBorders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312" w:type="pct"/>
            <w:gridSpan w:val="5"/>
            <w:tcBorders>
              <w:top w:val="dashed" w:sz="4" w:space="0" w:color="auto"/>
            </w:tcBorders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12" w:type="pct"/>
            <w:gridSpan w:val="3"/>
            <w:tcBorders>
              <w:top w:val="dashed" w:sz="4" w:space="0" w:color="auto"/>
            </w:tcBorders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81D13" w:rsidRPr="00CA6CC8" w:rsidTr="00915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cantSplit/>
          <w:trHeight w:hRule="exact" w:val="803"/>
        </w:trPr>
        <w:tc>
          <w:tcPr>
            <w:tcW w:w="1058" w:type="pct"/>
            <w:gridSpan w:val="2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占用の期間</w:t>
            </w:r>
          </w:p>
        </w:tc>
        <w:tc>
          <w:tcPr>
            <w:tcW w:w="2091" w:type="pct"/>
            <w:gridSpan w:val="7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年　月　日から　　　　</w:t>
            </w:r>
          </w:p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年　月　日まで　　　間</w:t>
            </w:r>
          </w:p>
        </w:tc>
        <w:tc>
          <w:tcPr>
            <w:tcW w:w="664" w:type="pct"/>
            <w:gridSpan w:val="3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占用物件の構造</w:t>
            </w:r>
          </w:p>
        </w:tc>
        <w:tc>
          <w:tcPr>
            <w:tcW w:w="1181" w:type="pct"/>
            <w:gridSpan w:val="2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81D13" w:rsidRPr="00CA6CC8" w:rsidTr="00915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cantSplit/>
          <w:trHeight w:hRule="exact" w:val="749"/>
        </w:trPr>
        <w:tc>
          <w:tcPr>
            <w:tcW w:w="1058" w:type="pct"/>
            <w:gridSpan w:val="2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工事の期間</w:t>
            </w:r>
          </w:p>
        </w:tc>
        <w:tc>
          <w:tcPr>
            <w:tcW w:w="2091" w:type="pct"/>
            <w:gridSpan w:val="7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年　月　日から　　　　</w:t>
            </w:r>
          </w:p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年　月　日まで　　　間</w:t>
            </w:r>
          </w:p>
        </w:tc>
        <w:tc>
          <w:tcPr>
            <w:tcW w:w="664" w:type="pct"/>
            <w:gridSpan w:val="3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工事実施の方法</w:t>
            </w:r>
          </w:p>
        </w:tc>
        <w:tc>
          <w:tcPr>
            <w:tcW w:w="1181" w:type="pct"/>
            <w:gridSpan w:val="2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081D13" w:rsidRPr="00CA6CC8" w:rsidTr="00915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cantSplit/>
          <w:trHeight w:hRule="exact" w:val="563"/>
        </w:trPr>
        <w:tc>
          <w:tcPr>
            <w:tcW w:w="1058" w:type="pct"/>
            <w:gridSpan w:val="2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>道路の復旧方法</w:t>
            </w:r>
          </w:p>
        </w:tc>
        <w:tc>
          <w:tcPr>
            <w:tcW w:w="1493" w:type="pct"/>
            <w:gridSpan w:val="5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43" w:type="pct"/>
            <w:gridSpan w:val="7"/>
            <w:vAlign w:val="center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pacing w:val="105"/>
                <w:sz w:val="22"/>
              </w:rPr>
              <w:t>添付書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</w:tr>
      <w:tr w:rsidR="00081D13" w:rsidRPr="00CA6CC8" w:rsidTr="009155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pct"/>
          <w:cantSplit/>
          <w:trHeight w:val="3498"/>
        </w:trPr>
        <w:tc>
          <w:tcPr>
            <w:tcW w:w="2551" w:type="pct"/>
            <w:gridSpan w:val="7"/>
          </w:tcPr>
          <w:p w:rsidR="00081D13" w:rsidRPr="00CA6CC8" w:rsidRDefault="00081D13" w:rsidP="00B67E1A">
            <w:pPr>
              <w:wordWrap w:val="0"/>
              <w:autoSpaceDE w:val="0"/>
              <w:autoSpaceDN w:val="0"/>
              <w:spacing w:before="6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 w:hint="eastAsia"/>
                <w:spacing w:val="210"/>
                <w:sz w:val="22"/>
              </w:rPr>
              <w:t>備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2443" w:type="pct"/>
            <w:gridSpan w:val="7"/>
          </w:tcPr>
          <w:p w:rsidR="00081D13" w:rsidRPr="00CA6CC8" w:rsidRDefault="00081D13" w:rsidP="00B75E65">
            <w:pPr>
              <w:wordWrap w:val="0"/>
              <w:autoSpaceDE w:val="0"/>
              <w:autoSpaceDN w:val="0"/>
              <w:spacing w:before="60" w:line="120" w:lineRule="auto"/>
              <w:ind w:left="431" w:right="113" w:hanging="318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/>
                <w:sz w:val="22"/>
              </w:rPr>
              <w:t>(1)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占用位置図</w:t>
            </w:r>
          </w:p>
          <w:p w:rsidR="00081D13" w:rsidRPr="00CA6CC8" w:rsidRDefault="00081D13" w:rsidP="00B75E65">
            <w:pPr>
              <w:wordWrap w:val="0"/>
              <w:autoSpaceDE w:val="0"/>
              <w:autoSpaceDN w:val="0"/>
              <w:spacing w:line="120" w:lineRule="auto"/>
              <w:ind w:left="431" w:right="113" w:hanging="318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/>
                <w:sz w:val="22"/>
              </w:rPr>
              <w:t>(2)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占用場所の平面図、横断面図及び実測求積図</w:t>
            </w:r>
          </w:p>
          <w:p w:rsidR="00081D13" w:rsidRPr="00CA6CC8" w:rsidRDefault="00081D13" w:rsidP="00B75E65">
            <w:pPr>
              <w:wordWrap w:val="0"/>
              <w:autoSpaceDE w:val="0"/>
              <w:autoSpaceDN w:val="0"/>
              <w:spacing w:line="120" w:lineRule="auto"/>
              <w:ind w:left="431" w:right="113" w:hanging="318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/>
                <w:sz w:val="22"/>
              </w:rPr>
              <w:t>(3)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占用工作物の構造図、設計書及び使用書</w:t>
            </w:r>
          </w:p>
          <w:p w:rsidR="00081D13" w:rsidRPr="00CA6CC8" w:rsidRDefault="00081D13" w:rsidP="00B75E65">
            <w:pPr>
              <w:wordWrap w:val="0"/>
              <w:autoSpaceDE w:val="0"/>
              <w:autoSpaceDN w:val="0"/>
              <w:spacing w:line="120" w:lineRule="auto"/>
              <w:ind w:left="431" w:right="113" w:hanging="318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/>
                <w:sz w:val="22"/>
              </w:rPr>
              <w:t>(4)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道路復旧及び交通確保に関する設計書及び仕様書</w:t>
            </w:r>
          </w:p>
          <w:p w:rsidR="00081D13" w:rsidRPr="00CA6CC8" w:rsidRDefault="00081D13" w:rsidP="00B75E65">
            <w:pPr>
              <w:wordWrap w:val="0"/>
              <w:autoSpaceDE w:val="0"/>
              <w:autoSpaceDN w:val="0"/>
              <w:spacing w:line="120" w:lineRule="auto"/>
              <w:ind w:left="431" w:right="113" w:hanging="318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/>
                <w:sz w:val="22"/>
              </w:rPr>
              <w:t>(5)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現況写真</w:t>
            </w:r>
          </w:p>
          <w:p w:rsidR="00081D13" w:rsidRPr="00CA6CC8" w:rsidRDefault="00081D13" w:rsidP="00B75E65">
            <w:pPr>
              <w:wordWrap w:val="0"/>
              <w:autoSpaceDE w:val="0"/>
              <w:autoSpaceDN w:val="0"/>
              <w:spacing w:line="120" w:lineRule="auto"/>
              <w:ind w:left="431" w:right="113" w:hanging="318"/>
              <w:rPr>
                <w:rFonts w:ascii="ＭＳ 明朝" w:eastAsia="ＭＳ 明朝" w:hAnsi="ＭＳ 明朝"/>
                <w:sz w:val="22"/>
              </w:rPr>
            </w:pPr>
            <w:r w:rsidRPr="00CA6CC8">
              <w:rPr>
                <w:rFonts w:ascii="ＭＳ 明朝" w:eastAsia="ＭＳ 明朝" w:hAnsi="ＭＳ 明朝"/>
                <w:sz w:val="22"/>
              </w:rPr>
              <w:t>(6)</w:t>
            </w:r>
            <w:r w:rsidRPr="00CA6CC8"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</w:p>
        </w:tc>
      </w:tr>
    </w:tbl>
    <w:p w:rsidR="00470530" w:rsidRPr="00641A69" w:rsidRDefault="00470530" w:rsidP="0058642E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470530" w:rsidRPr="00641A69" w:rsidSect="00081D13">
      <w:pgSz w:w="11906" w:h="16838" w:code="9"/>
      <w:pgMar w:top="1701" w:right="1418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C4" w:rsidRDefault="00FC51C4" w:rsidP="0058527B">
      <w:r>
        <w:separator/>
      </w:r>
    </w:p>
  </w:endnote>
  <w:endnote w:type="continuationSeparator" w:id="0">
    <w:p w:rsidR="00FC51C4" w:rsidRDefault="00FC51C4" w:rsidP="0058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C4" w:rsidRDefault="00FC51C4" w:rsidP="0058527B">
      <w:r>
        <w:separator/>
      </w:r>
    </w:p>
  </w:footnote>
  <w:footnote w:type="continuationSeparator" w:id="0">
    <w:p w:rsidR="00FC51C4" w:rsidRDefault="00FC51C4" w:rsidP="0058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E5"/>
    <w:rsid w:val="00056DF4"/>
    <w:rsid w:val="00081D13"/>
    <w:rsid w:val="00094E00"/>
    <w:rsid w:val="000A0AE2"/>
    <w:rsid w:val="00107EFA"/>
    <w:rsid w:val="00314906"/>
    <w:rsid w:val="003615D2"/>
    <w:rsid w:val="003F5153"/>
    <w:rsid w:val="00407AE5"/>
    <w:rsid w:val="00470530"/>
    <w:rsid w:val="0058527B"/>
    <w:rsid w:val="0058642E"/>
    <w:rsid w:val="005A187B"/>
    <w:rsid w:val="00641A69"/>
    <w:rsid w:val="00642238"/>
    <w:rsid w:val="007943D2"/>
    <w:rsid w:val="007E10F1"/>
    <w:rsid w:val="00892C3D"/>
    <w:rsid w:val="00915574"/>
    <w:rsid w:val="009C5F55"/>
    <w:rsid w:val="00A1361D"/>
    <w:rsid w:val="00A22BDE"/>
    <w:rsid w:val="00AD428A"/>
    <w:rsid w:val="00B75E65"/>
    <w:rsid w:val="00BB30B9"/>
    <w:rsid w:val="00C210C4"/>
    <w:rsid w:val="00CA15F4"/>
    <w:rsid w:val="00CA6CC8"/>
    <w:rsid w:val="00E416E6"/>
    <w:rsid w:val="00F26F19"/>
    <w:rsid w:val="00F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90866"/>
  <w15:chartTrackingRefBased/>
  <w15:docId w15:val="{C7565D41-13DA-4707-8593-E82776B9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6CC8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CA6CC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8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27B"/>
  </w:style>
  <w:style w:type="paragraph" w:styleId="a7">
    <w:name w:val="Balloon Text"/>
    <w:basedOn w:val="a"/>
    <w:link w:val="a8"/>
    <w:uiPriority w:val="99"/>
    <w:semiHidden/>
    <w:unhideWhenUsed/>
    <w:rsid w:val="007E1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1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2021-03-18T08:18:00Z</cp:lastPrinted>
  <dcterms:created xsi:type="dcterms:W3CDTF">2021-04-26T23:51:00Z</dcterms:created>
  <dcterms:modified xsi:type="dcterms:W3CDTF">2021-04-26T23:51:00Z</dcterms:modified>
</cp:coreProperties>
</file>